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701"/>
        <w:gridCol w:w="1701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BA7D5F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5«А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BA7D5F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BA7D5F">
        <w:tc>
          <w:tcPr>
            <w:tcW w:w="1668" w:type="dxa"/>
          </w:tcPr>
          <w:p w:rsidR="00B94444" w:rsidRPr="00B94444" w:rsidRDefault="00BA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</w:tcPr>
          <w:p w:rsidR="00B94444" w:rsidRPr="00B94444" w:rsidRDefault="00BA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Рылова Елизавета Михайловна</w:t>
            </w:r>
          </w:p>
        </w:tc>
        <w:tc>
          <w:tcPr>
            <w:tcW w:w="4536" w:type="dxa"/>
          </w:tcPr>
          <w:p w:rsidR="00B94444" w:rsidRPr="00B94444" w:rsidRDefault="00BA7D5F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журнал, РЭШ</w:t>
            </w:r>
          </w:p>
        </w:tc>
        <w:tc>
          <w:tcPr>
            <w:tcW w:w="1560" w:type="dxa"/>
          </w:tcPr>
          <w:p w:rsidR="00B94444" w:rsidRPr="00B94444" w:rsidRDefault="00BA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B94444" w:rsidRPr="00B94444" w:rsidRDefault="00BA7D5F" w:rsidP="00BA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B94444" w:rsidRPr="00B94444" w:rsidRDefault="00BA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B94444" w:rsidRPr="00B94444" w:rsidRDefault="00BA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</w:tbl>
    <w:p w:rsidR="00014FBD" w:rsidRDefault="00014FB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701"/>
        <w:gridCol w:w="1701"/>
      </w:tblGrid>
      <w:tr w:rsidR="00BA7D5F" w:rsidRPr="00BA7D5F" w:rsidTr="00AA4F03">
        <w:tc>
          <w:tcPr>
            <w:tcW w:w="14709" w:type="dxa"/>
            <w:gridSpan w:val="7"/>
          </w:tcPr>
          <w:p w:rsidR="00BA7D5F" w:rsidRPr="00BA7D5F" w:rsidRDefault="00BA7D5F" w:rsidP="00BA7D5F">
            <w:pPr>
              <w:spacing w:after="200" w:line="276" w:lineRule="auto"/>
              <w:rPr>
                <w:b/>
              </w:rPr>
            </w:pPr>
            <w:r w:rsidRPr="00BA7D5F">
              <w:rPr>
                <w:b/>
              </w:rPr>
              <w:t>5«</w:t>
            </w:r>
            <w:r>
              <w:rPr>
                <w:b/>
              </w:rPr>
              <w:t>Б</w:t>
            </w:r>
            <w:r w:rsidRPr="00BA7D5F">
              <w:rPr>
                <w:b/>
              </w:rPr>
              <w:t>» класс</w:t>
            </w:r>
          </w:p>
        </w:tc>
      </w:tr>
      <w:tr w:rsidR="00BA7D5F" w:rsidRPr="00BA7D5F" w:rsidTr="00AA4F03">
        <w:tc>
          <w:tcPr>
            <w:tcW w:w="1668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Предметы</w:t>
            </w:r>
          </w:p>
        </w:tc>
        <w:tc>
          <w:tcPr>
            <w:tcW w:w="1842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ФИО учителя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урок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домашнее задание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ученик отправляет задание учителю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родитель и ученик могут связаться с учителем</w:t>
            </w:r>
          </w:p>
        </w:tc>
      </w:tr>
      <w:tr w:rsidR="00BA7D5F" w:rsidRPr="00BA7D5F" w:rsidTr="00AA4F03">
        <w:tc>
          <w:tcPr>
            <w:tcW w:w="1668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История</w:t>
            </w:r>
          </w:p>
        </w:tc>
        <w:tc>
          <w:tcPr>
            <w:tcW w:w="1842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</w:tbl>
    <w:p w:rsidR="005B512B" w:rsidRDefault="005B512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4536"/>
        <w:gridCol w:w="1560"/>
        <w:gridCol w:w="1701"/>
        <w:gridCol w:w="1701"/>
        <w:gridCol w:w="1701"/>
      </w:tblGrid>
      <w:tr w:rsidR="00BA7D5F" w:rsidRPr="00BA7D5F" w:rsidTr="00BA7D5F">
        <w:trPr>
          <w:trHeight w:val="504"/>
        </w:trPr>
        <w:tc>
          <w:tcPr>
            <w:tcW w:w="14709" w:type="dxa"/>
            <w:gridSpan w:val="7"/>
          </w:tcPr>
          <w:p w:rsidR="00BA7D5F" w:rsidRPr="00BA7D5F" w:rsidRDefault="00BA7D5F" w:rsidP="00BA7D5F">
            <w:pPr>
              <w:spacing w:after="200" w:line="276" w:lineRule="auto"/>
              <w:rPr>
                <w:b/>
              </w:rPr>
            </w:pPr>
            <w:r w:rsidRPr="00BA7D5F">
              <w:rPr>
                <w:b/>
              </w:rPr>
              <w:t>5«</w:t>
            </w:r>
            <w:r>
              <w:rPr>
                <w:b/>
              </w:rPr>
              <w:t>В</w:t>
            </w:r>
            <w:r w:rsidRPr="00BA7D5F">
              <w:rPr>
                <w:b/>
              </w:rPr>
              <w:t>» класс</w:t>
            </w:r>
          </w:p>
        </w:tc>
      </w:tr>
      <w:tr w:rsidR="00BA7D5F" w:rsidRPr="00BA7D5F" w:rsidTr="00BA7D5F">
        <w:trPr>
          <w:trHeight w:val="14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Предметы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ФИО учителя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урок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домашнее задание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ученик отправляет задание учителю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родитель и ученик могут связаться с учителем</w:t>
            </w:r>
          </w:p>
        </w:tc>
      </w:tr>
      <w:tr w:rsidR="00BA7D5F" w:rsidRPr="00BA7D5F" w:rsidTr="00BA7D5F">
        <w:trPr>
          <w:trHeight w:val="1140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История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  <w:tr w:rsidR="00BA7D5F" w:rsidRPr="00BA7D5F" w:rsidTr="00BA7D5F">
        <w:trPr>
          <w:trHeight w:val="516"/>
        </w:trPr>
        <w:tc>
          <w:tcPr>
            <w:tcW w:w="14709" w:type="dxa"/>
            <w:gridSpan w:val="7"/>
          </w:tcPr>
          <w:p w:rsidR="00BA7D5F" w:rsidRPr="00BA7D5F" w:rsidRDefault="00BA7D5F" w:rsidP="00AA4F0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6 «А»</w:t>
            </w:r>
            <w:r w:rsidRPr="00BA7D5F">
              <w:rPr>
                <w:b/>
              </w:rPr>
              <w:t xml:space="preserve"> класс</w:t>
            </w:r>
          </w:p>
        </w:tc>
      </w:tr>
      <w:tr w:rsidR="00BA7D5F" w:rsidRPr="00BA7D5F" w:rsidTr="00BA7D5F">
        <w:trPr>
          <w:trHeight w:val="1428"/>
        </w:trPr>
        <w:tc>
          <w:tcPr>
            <w:tcW w:w="195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Предметы</w:t>
            </w:r>
          </w:p>
        </w:tc>
        <w:tc>
          <w:tcPr>
            <w:tcW w:w="1559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ФИО учителя</w:t>
            </w:r>
          </w:p>
        </w:tc>
        <w:tc>
          <w:tcPr>
            <w:tcW w:w="4536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Где учитель выложил урок</w:t>
            </w:r>
          </w:p>
        </w:tc>
        <w:tc>
          <w:tcPr>
            <w:tcW w:w="170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Где учитель выложил домашнее задание</w:t>
            </w:r>
          </w:p>
        </w:tc>
        <w:tc>
          <w:tcPr>
            <w:tcW w:w="170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Как ученик отправляет задание учителю</w:t>
            </w:r>
          </w:p>
        </w:tc>
        <w:tc>
          <w:tcPr>
            <w:tcW w:w="170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Как родитель и ученик могут связаться с учителем</w:t>
            </w:r>
          </w:p>
        </w:tc>
      </w:tr>
      <w:tr w:rsidR="00BA7D5F" w:rsidRPr="00BA7D5F" w:rsidTr="00BA7D5F">
        <w:trPr>
          <w:trHeight w:val="1128"/>
        </w:trPr>
        <w:tc>
          <w:tcPr>
            <w:tcW w:w="195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История</w:t>
            </w:r>
          </w:p>
        </w:tc>
        <w:tc>
          <w:tcPr>
            <w:tcW w:w="1559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AA4F03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  <w:tr w:rsidR="00BA7D5F" w:rsidRPr="00BA7D5F" w:rsidTr="00BA7D5F">
        <w:trPr>
          <w:trHeight w:val="816"/>
        </w:trPr>
        <w:tc>
          <w:tcPr>
            <w:tcW w:w="1951" w:type="dxa"/>
          </w:tcPr>
          <w:p w:rsidR="00BA7D5F" w:rsidRPr="00BA7D5F" w:rsidRDefault="00BA7D5F" w:rsidP="00AA4F03">
            <w:r>
              <w:t>Обществознание</w:t>
            </w:r>
          </w:p>
        </w:tc>
        <w:tc>
          <w:tcPr>
            <w:tcW w:w="1559" w:type="dxa"/>
          </w:tcPr>
          <w:p w:rsidR="00BA7D5F" w:rsidRPr="00BA7D5F" w:rsidRDefault="00BA7D5F" w:rsidP="00AA4F03">
            <w:r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AA4F03"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AA4F03"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AA4F03"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AA4F03"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AA4F03">
            <w:r w:rsidRPr="00BA7D5F">
              <w:t>Электронный журнал</w:t>
            </w:r>
          </w:p>
        </w:tc>
      </w:tr>
    </w:tbl>
    <w:p w:rsidR="00BA7D5F" w:rsidRDefault="00BA7D5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4536"/>
        <w:gridCol w:w="1560"/>
        <w:gridCol w:w="1701"/>
        <w:gridCol w:w="1701"/>
        <w:gridCol w:w="1701"/>
      </w:tblGrid>
      <w:tr w:rsidR="00BA7D5F" w:rsidRPr="00BA7D5F" w:rsidTr="00AA4F03">
        <w:trPr>
          <w:trHeight w:val="516"/>
        </w:trPr>
        <w:tc>
          <w:tcPr>
            <w:tcW w:w="14709" w:type="dxa"/>
            <w:gridSpan w:val="7"/>
          </w:tcPr>
          <w:p w:rsidR="00BA7D5F" w:rsidRPr="00BA7D5F" w:rsidRDefault="00BA7D5F" w:rsidP="00BA7D5F">
            <w:pPr>
              <w:spacing w:after="200" w:line="276" w:lineRule="auto"/>
              <w:rPr>
                <w:b/>
              </w:rPr>
            </w:pPr>
            <w:r w:rsidRPr="00BA7D5F">
              <w:rPr>
                <w:b/>
              </w:rPr>
              <w:t>6 «</w:t>
            </w:r>
            <w:r>
              <w:rPr>
                <w:b/>
              </w:rPr>
              <w:t>Б</w:t>
            </w:r>
            <w:r w:rsidRPr="00BA7D5F">
              <w:rPr>
                <w:b/>
              </w:rPr>
              <w:t>» класс</w:t>
            </w:r>
          </w:p>
        </w:tc>
      </w:tr>
      <w:tr w:rsidR="00BA7D5F" w:rsidRPr="00BA7D5F" w:rsidTr="00AA4F03">
        <w:trPr>
          <w:trHeight w:val="14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Предметы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ФИО учителя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урок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домашнее задание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ученик отправляет задание учителю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родитель и ученик могут связаться с учителем</w:t>
            </w:r>
          </w:p>
        </w:tc>
      </w:tr>
      <w:tr w:rsidR="00BA7D5F" w:rsidRPr="00BA7D5F" w:rsidTr="00AA4F03">
        <w:trPr>
          <w:trHeight w:val="11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История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  <w:tr w:rsidR="00BA7D5F" w:rsidRPr="00BA7D5F" w:rsidTr="00AA4F03">
        <w:trPr>
          <w:trHeight w:val="816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Обществознание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</w:tbl>
    <w:p w:rsidR="00BA7D5F" w:rsidRDefault="00BA7D5F" w:rsidP="00BA7D5F"/>
    <w:p w:rsidR="00BA7D5F" w:rsidRPr="00BA7D5F" w:rsidRDefault="00BA7D5F" w:rsidP="00BA7D5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4536"/>
        <w:gridCol w:w="1560"/>
        <w:gridCol w:w="1701"/>
        <w:gridCol w:w="1701"/>
        <w:gridCol w:w="1701"/>
      </w:tblGrid>
      <w:tr w:rsidR="00BA7D5F" w:rsidRPr="00BA7D5F" w:rsidTr="00AA4F03">
        <w:trPr>
          <w:trHeight w:val="516"/>
        </w:trPr>
        <w:tc>
          <w:tcPr>
            <w:tcW w:w="14709" w:type="dxa"/>
            <w:gridSpan w:val="7"/>
          </w:tcPr>
          <w:p w:rsidR="00BA7D5F" w:rsidRPr="00BA7D5F" w:rsidRDefault="00BA7D5F" w:rsidP="00BA7D5F">
            <w:pPr>
              <w:spacing w:after="200" w:line="276" w:lineRule="auto"/>
              <w:rPr>
                <w:b/>
              </w:rPr>
            </w:pPr>
            <w:r w:rsidRPr="00BA7D5F">
              <w:rPr>
                <w:b/>
              </w:rPr>
              <w:lastRenderedPageBreak/>
              <w:t>6 «</w:t>
            </w:r>
            <w:r>
              <w:rPr>
                <w:b/>
              </w:rPr>
              <w:t>В</w:t>
            </w:r>
            <w:r w:rsidRPr="00BA7D5F">
              <w:rPr>
                <w:b/>
              </w:rPr>
              <w:t>» класс</w:t>
            </w:r>
          </w:p>
        </w:tc>
      </w:tr>
      <w:tr w:rsidR="00BA7D5F" w:rsidRPr="00BA7D5F" w:rsidTr="00AA4F03">
        <w:trPr>
          <w:trHeight w:val="14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Предметы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ФИО учителя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урок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домашнее задание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ученик отправляет задание учителю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родитель и ученик могут связаться с учителем</w:t>
            </w:r>
          </w:p>
        </w:tc>
      </w:tr>
      <w:tr w:rsidR="00BA7D5F" w:rsidRPr="00BA7D5F" w:rsidTr="00AA4F03">
        <w:trPr>
          <w:trHeight w:val="11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История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  <w:tr w:rsidR="00BA7D5F" w:rsidRPr="00BA7D5F" w:rsidTr="00AA4F03">
        <w:trPr>
          <w:trHeight w:val="816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Обществознание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</w:tbl>
    <w:p w:rsidR="00BA7D5F" w:rsidRDefault="00BA7D5F" w:rsidP="00BA7D5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4536"/>
        <w:gridCol w:w="1560"/>
        <w:gridCol w:w="1701"/>
        <w:gridCol w:w="1701"/>
        <w:gridCol w:w="1701"/>
      </w:tblGrid>
      <w:tr w:rsidR="00BA7D5F" w:rsidRPr="00BA7D5F" w:rsidTr="00AA4F03">
        <w:trPr>
          <w:trHeight w:val="516"/>
        </w:trPr>
        <w:tc>
          <w:tcPr>
            <w:tcW w:w="14709" w:type="dxa"/>
            <w:gridSpan w:val="7"/>
          </w:tcPr>
          <w:p w:rsidR="00BA7D5F" w:rsidRPr="00BA7D5F" w:rsidRDefault="00BA7D5F" w:rsidP="00BA7D5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</w:t>
            </w:r>
            <w:r w:rsidRPr="00BA7D5F">
              <w:rPr>
                <w:b/>
              </w:rPr>
              <w:t>«</w:t>
            </w:r>
            <w:r>
              <w:rPr>
                <w:b/>
              </w:rPr>
              <w:t>Б</w:t>
            </w:r>
            <w:r w:rsidRPr="00BA7D5F">
              <w:rPr>
                <w:b/>
              </w:rPr>
              <w:t>» класс</w:t>
            </w:r>
          </w:p>
        </w:tc>
      </w:tr>
      <w:tr w:rsidR="00BA7D5F" w:rsidRPr="00BA7D5F" w:rsidTr="00AA4F03">
        <w:trPr>
          <w:trHeight w:val="14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Предметы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ФИО учителя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урок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домашнее задание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ученик отправляет задание учителю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родитель и ученик могут связаться с учителем</w:t>
            </w:r>
          </w:p>
        </w:tc>
      </w:tr>
      <w:tr w:rsidR="00BA7D5F" w:rsidRPr="00BA7D5F" w:rsidTr="00AA4F03">
        <w:trPr>
          <w:trHeight w:val="11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История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  <w:tr w:rsidR="00BA7D5F" w:rsidRPr="00BA7D5F" w:rsidTr="00AA4F03">
        <w:trPr>
          <w:trHeight w:val="816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Обществознание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</w:tbl>
    <w:p w:rsidR="00BA7D5F" w:rsidRPr="00BA7D5F" w:rsidRDefault="00BA7D5F" w:rsidP="00BA7D5F">
      <w:bookmarkStart w:id="0" w:name="_GoBack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4536"/>
        <w:gridCol w:w="1560"/>
        <w:gridCol w:w="1701"/>
        <w:gridCol w:w="1701"/>
        <w:gridCol w:w="1701"/>
      </w:tblGrid>
      <w:tr w:rsidR="00BA7D5F" w:rsidRPr="00BA7D5F" w:rsidTr="00AA4F03">
        <w:trPr>
          <w:trHeight w:val="516"/>
        </w:trPr>
        <w:tc>
          <w:tcPr>
            <w:tcW w:w="14709" w:type="dxa"/>
            <w:gridSpan w:val="7"/>
          </w:tcPr>
          <w:bookmarkEnd w:id="0"/>
          <w:p w:rsidR="00BA7D5F" w:rsidRPr="00BA7D5F" w:rsidRDefault="00BA7D5F" w:rsidP="00BA7D5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BA7D5F">
              <w:rPr>
                <w:b/>
              </w:rPr>
              <w:t xml:space="preserve"> «А» класс</w:t>
            </w:r>
          </w:p>
        </w:tc>
      </w:tr>
      <w:tr w:rsidR="00BA7D5F" w:rsidRPr="00BA7D5F" w:rsidTr="00AA4F03">
        <w:trPr>
          <w:trHeight w:val="14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Предметы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ФИО учителя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урок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Где учитель выложил домашнее задание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ученик отправляет задание учителю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Как родитель и ученик могут связаться с учителем</w:t>
            </w:r>
          </w:p>
        </w:tc>
      </w:tr>
      <w:tr w:rsidR="00BA7D5F" w:rsidRPr="00BA7D5F" w:rsidTr="00AA4F03">
        <w:trPr>
          <w:trHeight w:val="1128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>
              <w:t>Право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  <w:tr w:rsidR="00BA7D5F" w:rsidRPr="00BA7D5F" w:rsidTr="00AA4F03">
        <w:trPr>
          <w:trHeight w:val="816"/>
        </w:trPr>
        <w:tc>
          <w:tcPr>
            <w:tcW w:w="1951" w:type="dxa"/>
          </w:tcPr>
          <w:p w:rsidR="00BA7D5F" w:rsidRPr="00BA7D5F" w:rsidRDefault="00BA7D5F" w:rsidP="00BA7D5F">
            <w:pPr>
              <w:spacing w:after="200" w:line="276" w:lineRule="auto"/>
            </w:pPr>
            <w:r>
              <w:t>Экономика</w:t>
            </w:r>
          </w:p>
        </w:tc>
        <w:tc>
          <w:tcPr>
            <w:tcW w:w="1559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Рылова Елизавета Михайловна</w:t>
            </w:r>
          </w:p>
        </w:tc>
        <w:tc>
          <w:tcPr>
            <w:tcW w:w="4536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журнал, РЭШ</w:t>
            </w:r>
          </w:p>
        </w:tc>
        <w:tc>
          <w:tcPr>
            <w:tcW w:w="1560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  <w:tc>
          <w:tcPr>
            <w:tcW w:w="1701" w:type="dxa"/>
          </w:tcPr>
          <w:p w:rsidR="00BA7D5F" w:rsidRPr="00BA7D5F" w:rsidRDefault="00BA7D5F" w:rsidP="00BA7D5F">
            <w:pPr>
              <w:spacing w:after="200" w:line="276" w:lineRule="auto"/>
            </w:pPr>
            <w:r w:rsidRPr="00BA7D5F">
              <w:t>Электронный журнал</w:t>
            </w:r>
          </w:p>
        </w:tc>
      </w:tr>
    </w:tbl>
    <w:p w:rsidR="00BA7D5F" w:rsidRPr="00BA7D5F" w:rsidRDefault="00BA7D5F" w:rsidP="00BA7D5F"/>
    <w:p w:rsidR="00BA7D5F" w:rsidRPr="00BA7D5F" w:rsidRDefault="00BA7D5F" w:rsidP="00BA7D5F"/>
    <w:p w:rsidR="00BA7D5F" w:rsidRDefault="00BA7D5F"/>
    <w:sectPr w:rsidR="00BA7D5F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193303"/>
    <w:rsid w:val="002B2B65"/>
    <w:rsid w:val="005B43CA"/>
    <w:rsid w:val="005B512B"/>
    <w:rsid w:val="00624FA4"/>
    <w:rsid w:val="00647803"/>
    <w:rsid w:val="00AA3FE3"/>
    <w:rsid w:val="00AF5338"/>
    <w:rsid w:val="00B94444"/>
    <w:rsid w:val="00BA7D5F"/>
    <w:rsid w:val="00BF09F7"/>
    <w:rsid w:val="00DA26A0"/>
    <w:rsid w:val="00E1088F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C498-D953-4500-A850-714940E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2</cp:revision>
  <dcterms:created xsi:type="dcterms:W3CDTF">2022-01-31T08:50:00Z</dcterms:created>
  <dcterms:modified xsi:type="dcterms:W3CDTF">2022-01-31T08:50:00Z</dcterms:modified>
</cp:coreProperties>
</file>